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F4" w:rsidRPr="007158DD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7158DD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7158DD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7158DD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7158DD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7158DD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7158DD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7158DD" w:rsidRDefault="00237172" w:rsidP="004371FD">
      <w:pPr>
        <w:spacing w:after="0" w:line="480" w:lineRule="auto"/>
        <w:jc w:val="center"/>
        <w:rPr>
          <w:b/>
          <w:szCs w:val="24"/>
        </w:rPr>
      </w:pPr>
      <w:r w:rsidRPr="007158DD">
        <w:rPr>
          <w:b/>
          <w:szCs w:val="24"/>
        </w:rPr>
        <w:t>Power Structure Essay</w:t>
      </w:r>
    </w:p>
    <w:p w:rsidR="004721F4" w:rsidRPr="007158DD" w:rsidRDefault="004835BB" w:rsidP="004371FD">
      <w:pPr>
        <w:spacing w:after="0" w:line="480" w:lineRule="auto"/>
        <w:jc w:val="center"/>
        <w:rPr>
          <w:szCs w:val="24"/>
        </w:rPr>
      </w:pPr>
      <w:r w:rsidRPr="007158DD">
        <w:rPr>
          <w:szCs w:val="24"/>
        </w:rPr>
        <w:t>Student’s Name</w:t>
      </w:r>
    </w:p>
    <w:p w:rsidR="00DF17F4" w:rsidRPr="007158DD" w:rsidRDefault="004835BB" w:rsidP="004371FD">
      <w:pPr>
        <w:spacing w:after="0" w:line="480" w:lineRule="auto"/>
        <w:jc w:val="center"/>
        <w:rPr>
          <w:szCs w:val="24"/>
        </w:rPr>
      </w:pPr>
      <w:r w:rsidRPr="007158DD">
        <w:rPr>
          <w:szCs w:val="24"/>
        </w:rPr>
        <w:t>Institution of Affiliation</w:t>
      </w:r>
    </w:p>
    <w:p w:rsidR="00DF17F4" w:rsidRPr="007158DD" w:rsidRDefault="004835BB" w:rsidP="004371FD">
      <w:pPr>
        <w:spacing w:after="0" w:line="480" w:lineRule="auto"/>
        <w:jc w:val="center"/>
        <w:rPr>
          <w:szCs w:val="24"/>
        </w:rPr>
      </w:pPr>
      <w:r w:rsidRPr="007158DD">
        <w:rPr>
          <w:szCs w:val="24"/>
        </w:rPr>
        <w:t>Date</w:t>
      </w:r>
    </w:p>
    <w:p w:rsidR="00DF17F4" w:rsidRPr="007158DD" w:rsidRDefault="00DF17F4" w:rsidP="004371FD">
      <w:pPr>
        <w:spacing w:after="0" w:line="480" w:lineRule="auto"/>
        <w:rPr>
          <w:szCs w:val="24"/>
        </w:rPr>
      </w:pPr>
    </w:p>
    <w:p w:rsidR="00DF17F4" w:rsidRPr="007158DD" w:rsidRDefault="00DF17F4" w:rsidP="004371FD">
      <w:pPr>
        <w:spacing w:after="0" w:line="480" w:lineRule="auto"/>
        <w:rPr>
          <w:szCs w:val="24"/>
        </w:rPr>
      </w:pPr>
    </w:p>
    <w:p w:rsidR="00DF17F4" w:rsidRPr="007158DD" w:rsidRDefault="00DF17F4" w:rsidP="004371FD">
      <w:pPr>
        <w:spacing w:after="0" w:line="480" w:lineRule="auto"/>
        <w:rPr>
          <w:szCs w:val="24"/>
        </w:rPr>
      </w:pPr>
    </w:p>
    <w:p w:rsidR="00DF17F4" w:rsidRPr="007158DD" w:rsidRDefault="00DF17F4" w:rsidP="004371FD">
      <w:pPr>
        <w:spacing w:after="0" w:line="480" w:lineRule="auto"/>
        <w:rPr>
          <w:szCs w:val="24"/>
        </w:rPr>
      </w:pPr>
    </w:p>
    <w:p w:rsidR="00DF17F4" w:rsidRPr="007158DD" w:rsidRDefault="00DF17F4" w:rsidP="004371FD">
      <w:pPr>
        <w:spacing w:after="0" w:line="480" w:lineRule="auto"/>
        <w:rPr>
          <w:szCs w:val="24"/>
        </w:rPr>
      </w:pPr>
    </w:p>
    <w:p w:rsidR="00DF17F4" w:rsidRPr="007158DD" w:rsidRDefault="00DF17F4" w:rsidP="004371FD">
      <w:pPr>
        <w:spacing w:after="0" w:line="480" w:lineRule="auto"/>
        <w:rPr>
          <w:szCs w:val="24"/>
        </w:rPr>
      </w:pPr>
    </w:p>
    <w:p w:rsidR="004371FD" w:rsidRPr="007158DD" w:rsidRDefault="004371FD" w:rsidP="004371FD">
      <w:pPr>
        <w:spacing w:after="0" w:line="480" w:lineRule="auto"/>
        <w:rPr>
          <w:szCs w:val="24"/>
        </w:rPr>
      </w:pPr>
    </w:p>
    <w:p w:rsidR="004371FD" w:rsidRPr="007158DD" w:rsidRDefault="004371FD" w:rsidP="004371FD">
      <w:pPr>
        <w:spacing w:after="0" w:line="480" w:lineRule="auto"/>
        <w:rPr>
          <w:szCs w:val="24"/>
        </w:rPr>
      </w:pPr>
    </w:p>
    <w:p w:rsidR="00C93DFD" w:rsidRPr="007158DD" w:rsidRDefault="00C93DFD" w:rsidP="004371FD">
      <w:pPr>
        <w:spacing w:after="0" w:line="480" w:lineRule="auto"/>
        <w:rPr>
          <w:szCs w:val="24"/>
        </w:rPr>
      </w:pPr>
    </w:p>
    <w:p w:rsidR="004371FD" w:rsidRPr="007158DD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4371FD" w:rsidRPr="007158DD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2B55F7" w:rsidRPr="007158DD" w:rsidRDefault="002B55F7" w:rsidP="00366AF3">
      <w:pPr>
        <w:spacing w:after="0" w:line="480" w:lineRule="auto"/>
        <w:rPr>
          <w:b/>
          <w:szCs w:val="24"/>
        </w:rPr>
      </w:pPr>
    </w:p>
    <w:p w:rsidR="004721F4" w:rsidRPr="007158DD" w:rsidRDefault="00237172" w:rsidP="00616D0F">
      <w:pPr>
        <w:spacing w:after="0" w:line="480" w:lineRule="auto"/>
        <w:jc w:val="center"/>
        <w:rPr>
          <w:b/>
          <w:szCs w:val="24"/>
        </w:rPr>
      </w:pPr>
      <w:r w:rsidRPr="007158DD">
        <w:rPr>
          <w:b/>
          <w:szCs w:val="24"/>
        </w:rPr>
        <w:lastRenderedPageBreak/>
        <w:t>Power Structure Essay</w:t>
      </w:r>
    </w:p>
    <w:p w:rsidR="00C1132B" w:rsidRPr="007158DD" w:rsidRDefault="00237172" w:rsidP="00237172">
      <w:pPr>
        <w:spacing w:after="0" w:line="480" w:lineRule="auto"/>
        <w:rPr>
          <w:bCs/>
          <w:szCs w:val="24"/>
        </w:rPr>
      </w:pPr>
      <w:r w:rsidRPr="007158DD">
        <w:rPr>
          <w:b/>
          <w:szCs w:val="24"/>
        </w:rPr>
        <w:tab/>
      </w:r>
      <w:r w:rsidR="00744F75" w:rsidRPr="007158DD">
        <w:rPr>
          <w:bCs/>
          <w:szCs w:val="24"/>
        </w:rPr>
        <w:t xml:space="preserve">One of the most tenacious patterns in </w:t>
      </w:r>
      <w:r w:rsidR="00046B5B" w:rsidRPr="007158DD">
        <w:rPr>
          <w:bCs/>
          <w:szCs w:val="24"/>
        </w:rPr>
        <w:t>power distribution and structure entail</w:t>
      </w:r>
      <w:r w:rsidR="00593DDF" w:rsidRPr="007158DD">
        <w:rPr>
          <w:bCs/>
          <w:szCs w:val="24"/>
        </w:rPr>
        <w:t>s</w:t>
      </w:r>
      <w:r w:rsidR="00046B5B" w:rsidRPr="007158DD">
        <w:rPr>
          <w:bCs/>
          <w:szCs w:val="24"/>
        </w:rPr>
        <w:t xml:space="preserve"> the inequalities that exist between men and women. </w:t>
      </w:r>
      <w:r w:rsidR="003A0619" w:rsidRPr="007158DD">
        <w:rPr>
          <w:bCs/>
          <w:szCs w:val="24"/>
        </w:rPr>
        <w:t xml:space="preserve">The attitudes, behaviors, and set of roles that </w:t>
      </w:r>
      <w:r w:rsidR="005445FC" w:rsidRPr="007158DD">
        <w:rPr>
          <w:bCs/>
          <w:szCs w:val="24"/>
        </w:rPr>
        <w:t xml:space="preserve">societies establish as appropriate for men and women </w:t>
      </w:r>
      <w:r w:rsidR="000F7932" w:rsidRPr="007158DD">
        <w:rPr>
          <w:bCs/>
          <w:szCs w:val="24"/>
        </w:rPr>
        <w:t>is a cause, mechanism</w:t>
      </w:r>
      <w:r w:rsidR="00593DDF" w:rsidRPr="007158DD">
        <w:rPr>
          <w:bCs/>
          <w:szCs w:val="24"/>
        </w:rPr>
        <w:t>,</w:t>
      </w:r>
      <w:r w:rsidR="000F7932" w:rsidRPr="007158DD">
        <w:rPr>
          <w:bCs/>
          <w:szCs w:val="24"/>
        </w:rPr>
        <w:t xml:space="preserve"> and consequence of power structure and relations </w:t>
      </w:r>
      <w:r w:rsidR="0092231F" w:rsidRPr="007158DD">
        <w:rPr>
          <w:bCs/>
          <w:szCs w:val="24"/>
        </w:rPr>
        <w:t xml:space="preserve">from the </w:t>
      </w:r>
      <w:r w:rsidR="002962DE" w:rsidRPr="007158DD">
        <w:rPr>
          <w:bCs/>
          <w:szCs w:val="24"/>
        </w:rPr>
        <w:t xml:space="preserve">close family sphere to higher levels of decision making. </w:t>
      </w:r>
      <w:r w:rsidR="007436FA" w:rsidRPr="007158DD">
        <w:rPr>
          <w:bCs/>
          <w:szCs w:val="24"/>
        </w:rPr>
        <w:t xml:space="preserve">Societal institutions and structures can also influence power distribution </w:t>
      </w:r>
      <w:r w:rsidR="008B46F6" w:rsidRPr="007158DD">
        <w:rPr>
          <w:bCs/>
          <w:szCs w:val="24"/>
        </w:rPr>
        <w:t>by relying</w:t>
      </w:r>
      <w:r w:rsidR="00593DDF" w:rsidRPr="007158DD">
        <w:rPr>
          <w:bCs/>
          <w:szCs w:val="24"/>
        </w:rPr>
        <w:t xml:space="preserve"> on</w:t>
      </w:r>
      <w:r w:rsidR="008B46F6" w:rsidRPr="007158DD">
        <w:rPr>
          <w:bCs/>
          <w:szCs w:val="24"/>
        </w:rPr>
        <w:t xml:space="preserve"> and underpinning gender roles. </w:t>
      </w:r>
      <w:r w:rsidR="00AD347D" w:rsidRPr="007158DD">
        <w:rPr>
          <w:bCs/>
          <w:szCs w:val="24"/>
        </w:rPr>
        <w:t>The short stories “the Five-Forty-Eight”</w:t>
      </w:r>
      <w:r w:rsidR="00CD3B42" w:rsidRPr="007158DD">
        <w:rPr>
          <w:bCs/>
          <w:szCs w:val="24"/>
        </w:rPr>
        <w:t xml:space="preserve"> by John Cheever</w:t>
      </w:r>
      <w:r w:rsidR="00AD347D" w:rsidRPr="007158DD">
        <w:rPr>
          <w:bCs/>
          <w:szCs w:val="24"/>
        </w:rPr>
        <w:t>and “The Neckla</w:t>
      </w:r>
      <w:r w:rsidR="006A769A" w:rsidRPr="007158DD">
        <w:rPr>
          <w:bCs/>
          <w:szCs w:val="24"/>
        </w:rPr>
        <w:t xml:space="preserve">ce” </w:t>
      </w:r>
      <w:r w:rsidR="00CD3B42" w:rsidRPr="007158DD">
        <w:rPr>
          <w:bCs/>
          <w:szCs w:val="24"/>
        </w:rPr>
        <w:t xml:space="preserve">by Guy de Maupassant </w:t>
      </w:r>
      <w:r w:rsidR="006A769A" w:rsidRPr="007158DD">
        <w:rPr>
          <w:bCs/>
          <w:szCs w:val="24"/>
        </w:rPr>
        <w:t xml:space="preserve">presents </w:t>
      </w:r>
      <w:r w:rsidR="00593DDF" w:rsidRPr="007158DD">
        <w:rPr>
          <w:bCs/>
          <w:szCs w:val="24"/>
        </w:rPr>
        <w:t xml:space="preserve">a </w:t>
      </w:r>
      <w:r w:rsidR="006A769A" w:rsidRPr="007158DD">
        <w:rPr>
          <w:bCs/>
          <w:szCs w:val="24"/>
        </w:rPr>
        <w:t>distinctive relationshi</w:t>
      </w:r>
      <w:r w:rsidR="00885C1A" w:rsidRPr="007158DD">
        <w:rPr>
          <w:bCs/>
          <w:szCs w:val="24"/>
        </w:rPr>
        <w:t>p that exist</w:t>
      </w:r>
      <w:r w:rsidR="00593DDF" w:rsidRPr="007158DD">
        <w:rPr>
          <w:bCs/>
          <w:szCs w:val="24"/>
        </w:rPr>
        <w:t>s</w:t>
      </w:r>
      <w:r w:rsidR="00885C1A" w:rsidRPr="007158DD">
        <w:rPr>
          <w:bCs/>
          <w:szCs w:val="24"/>
        </w:rPr>
        <w:t xml:space="preserve"> between different kind of people. </w:t>
      </w:r>
    </w:p>
    <w:p w:rsidR="00237172" w:rsidRPr="007158DD" w:rsidRDefault="00345069" w:rsidP="00C1132B">
      <w:pPr>
        <w:spacing w:after="0" w:line="480" w:lineRule="auto"/>
        <w:ind w:firstLine="720"/>
        <w:rPr>
          <w:bCs/>
          <w:szCs w:val="24"/>
        </w:rPr>
      </w:pPr>
      <w:r w:rsidRPr="007158DD">
        <w:rPr>
          <w:bCs/>
          <w:szCs w:val="24"/>
        </w:rPr>
        <w:t>The short story describes Blake as a busine</w:t>
      </w:r>
      <w:r w:rsidR="00593DDF" w:rsidRPr="007158DD">
        <w:rPr>
          <w:bCs/>
          <w:szCs w:val="24"/>
        </w:rPr>
        <w:t>s</w:t>
      </w:r>
      <w:r w:rsidRPr="007158DD">
        <w:rPr>
          <w:bCs/>
          <w:szCs w:val="24"/>
        </w:rPr>
        <w:t xml:space="preserve">sman </w:t>
      </w:r>
      <w:r w:rsidR="00593DDF" w:rsidRPr="007158DD">
        <w:rPr>
          <w:bCs/>
          <w:szCs w:val="24"/>
        </w:rPr>
        <w:t xml:space="preserve">who </w:t>
      </w:r>
      <w:r w:rsidR="00EF63FC" w:rsidRPr="007158DD">
        <w:rPr>
          <w:bCs/>
          <w:szCs w:val="24"/>
        </w:rPr>
        <w:t>gets his power and manliness by preying o the weak</w:t>
      </w:r>
      <w:r w:rsidR="00E131DC" w:rsidRPr="007158DD">
        <w:rPr>
          <w:bCs/>
          <w:szCs w:val="24"/>
        </w:rPr>
        <w:t xml:space="preserve">, assured that </w:t>
      </w:r>
      <w:r w:rsidR="00356899" w:rsidRPr="007158DD">
        <w:rPr>
          <w:bCs/>
          <w:szCs w:val="24"/>
        </w:rPr>
        <w:t>there</w:t>
      </w:r>
      <w:r w:rsidR="00E131DC" w:rsidRPr="007158DD">
        <w:rPr>
          <w:bCs/>
          <w:szCs w:val="24"/>
        </w:rPr>
        <w:t xml:space="preserve"> won’t be any consequences. </w:t>
      </w:r>
      <w:r w:rsidR="00707358" w:rsidRPr="007158DD">
        <w:rPr>
          <w:bCs/>
          <w:szCs w:val="24"/>
        </w:rPr>
        <w:t>Blake hires miss Dent, an emotionally unstable and mental</w:t>
      </w:r>
      <w:r w:rsidR="00593DDF" w:rsidRPr="007158DD">
        <w:rPr>
          <w:bCs/>
          <w:szCs w:val="24"/>
        </w:rPr>
        <w:t>ly</w:t>
      </w:r>
      <w:r w:rsidR="00707358" w:rsidRPr="007158DD">
        <w:rPr>
          <w:bCs/>
          <w:szCs w:val="24"/>
        </w:rPr>
        <w:t xml:space="preserve"> ill woman, </w:t>
      </w:r>
      <w:r w:rsidR="00593DDF" w:rsidRPr="007158DD">
        <w:rPr>
          <w:bCs/>
          <w:szCs w:val="24"/>
        </w:rPr>
        <w:t xml:space="preserve">who </w:t>
      </w:r>
      <w:r w:rsidR="00707358" w:rsidRPr="007158DD">
        <w:rPr>
          <w:bCs/>
          <w:szCs w:val="24"/>
        </w:rPr>
        <w:t xml:space="preserve">takes advantage of her and </w:t>
      </w:r>
      <w:r w:rsidR="006053A0" w:rsidRPr="007158DD">
        <w:rPr>
          <w:bCs/>
          <w:szCs w:val="24"/>
        </w:rPr>
        <w:t xml:space="preserve">fires her. </w:t>
      </w:r>
      <w:r w:rsidR="00185E0B" w:rsidRPr="007158DD">
        <w:rPr>
          <w:bCs/>
          <w:szCs w:val="24"/>
        </w:rPr>
        <w:t xml:space="preserve">The story reflects the relationship or power structure </w:t>
      </w:r>
      <w:r w:rsidR="00F85FFB" w:rsidRPr="007158DD">
        <w:rPr>
          <w:bCs/>
          <w:szCs w:val="24"/>
        </w:rPr>
        <w:t xml:space="preserve">between the oppressors </w:t>
      </w:r>
      <w:r w:rsidR="00451C0C" w:rsidRPr="007158DD">
        <w:rPr>
          <w:bCs/>
          <w:szCs w:val="24"/>
        </w:rPr>
        <w:t xml:space="preserve">and oppressed, and how those who are oppressed sometimes </w:t>
      </w:r>
      <w:r w:rsidR="00982AAD" w:rsidRPr="007158DD">
        <w:rPr>
          <w:bCs/>
          <w:szCs w:val="24"/>
        </w:rPr>
        <w:t xml:space="preserve">counterattack for revenge. </w:t>
      </w:r>
      <w:r w:rsidR="00A95450" w:rsidRPr="007158DD">
        <w:rPr>
          <w:bCs/>
          <w:szCs w:val="24"/>
        </w:rPr>
        <w:t xml:space="preserve">The description of Blake </w:t>
      </w:r>
      <w:r w:rsidR="00356899" w:rsidRPr="007158DD">
        <w:rPr>
          <w:bCs/>
          <w:szCs w:val="24"/>
        </w:rPr>
        <w:t>reveals</w:t>
      </w:r>
      <w:r w:rsidR="00A95450" w:rsidRPr="007158DD">
        <w:rPr>
          <w:bCs/>
          <w:szCs w:val="24"/>
        </w:rPr>
        <w:t xml:space="preserve"> an unjust and unfair treatment of the oppressor, Miss Dent. </w:t>
      </w:r>
      <w:r w:rsidR="00AD0A72" w:rsidRPr="007158DD">
        <w:rPr>
          <w:bCs/>
          <w:szCs w:val="24"/>
        </w:rPr>
        <w:t xml:space="preserve">The short story depicts Blake as </w:t>
      </w:r>
      <w:r w:rsidR="00320ED1" w:rsidRPr="007158DD">
        <w:rPr>
          <w:bCs/>
          <w:szCs w:val="24"/>
        </w:rPr>
        <w:t xml:space="preserve">a powerful and overconfident man </w:t>
      </w:r>
      <w:r w:rsidR="00201AD1" w:rsidRPr="007158DD">
        <w:rPr>
          <w:bCs/>
          <w:szCs w:val="24"/>
        </w:rPr>
        <w:t xml:space="preserve">who parallels </w:t>
      </w:r>
      <w:r w:rsidR="00E11FC9" w:rsidRPr="007158DD">
        <w:rPr>
          <w:bCs/>
          <w:szCs w:val="24"/>
        </w:rPr>
        <w:t xml:space="preserve">an oppressor. </w:t>
      </w:r>
      <w:r w:rsidR="007038C3" w:rsidRPr="007158DD">
        <w:rPr>
          <w:bCs/>
          <w:szCs w:val="24"/>
        </w:rPr>
        <w:t xml:space="preserve">The story presents Blake as confident </w:t>
      </w:r>
      <w:r w:rsidR="00356899" w:rsidRPr="007158DD">
        <w:rPr>
          <w:bCs/>
          <w:szCs w:val="24"/>
        </w:rPr>
        <w:t xml:space="preserve">who thinks he can get away from anything without any consequences. </w:t>
      </w:r>
      <w:r w:rsidR="0023607C" w:rsidRPr="007158DD">
        <w:rPr>
          <w:bCs/>
          <w:szCs w:val="24"/>
        </w:rPr>
        <w:t xml:space="preserve">Blake sees Miss Dent as he leaves his office. He walks away wondering why she was following him. </w:t>
      </w:r>
      <w:r w:rsidR="00890CF3" w:rsidRPr="007158DD">
        <w:rPr>
          <w:bCs/>
          <w:szCs w:val="24"/>
        </w:rPr>
        <w:t xml:space="preserve">He walks away trying to </w:t>
      </w:r>
      <w:r w:rsidR="00DF06C2" w:rsidRPr="007158DD">
        <w:rPr>
          <w:bCs/>
          <w:szCs w:val="24"/>
        </w:rPr>
        <w:t>lose</w:t>
      </w:r>
      <w:r w:rsidR="00890CF3" w:rsidRPr="007158DD">
        <w:rPr>
          <w:bCs/>
          <w:szCs w:val="24"/>
        </w:rPr>
        <w:t xml:space="preserve"> her but he is </w:t>
      </w:r>
      <w:r w:rsidR="00C307C7" w:rsidRPr="007158DD">
        <w:rPr>
          <w:bCs/>
          <w:szCs w:val="24"/>
        </w:rPr>
        <w:t xml:space="preserve">distracted by window displays and recent constructions. </w:t>
      </w:r>
      <w:r w:rsidR="00A7105F" w:rsidRPr="007158DD">
        <w:rPr>
          <w:bCs/>
          <w:szCs w:val="24"/>
        </w:rPr>
        <w:t xml:space="preserve">Blake thinks that Miss Bent is not clever, and tries to recollect her name. His recollections </w:t>
      </w:r>
      <w:r w:rsidR="00DF06C2" w:rsidRPr="007158DD">
        <w:rPr>
          <w:bCs/>
          <w:szCs w:val="24"/>
        </w:rPr>
        <w:t>reveal</w:t>
      </w:r>
      <w:r w:rsidR="00A7105F" w:rsidRPr="007158DD">
        <w:rPr>
          <w:bCs/>
          <w:szCs w:val="24"/>
        </w:rPr>
        <w:t xml:space="preserve"> his sense of superiority and cruelty. Blake in his role as Miss Dent</w:t>
      </w:r>
      <w:r w:rsidR="000436F2" w:rsidRPr="007158DD">
        <w:rPr>
          <w:bCs/>
          <w:szCs w:val="24"/>
        </w:rPr>
        <w:t>'s</w:t>
      </w:r>
      <w:r w:rsidR="00A7105F" w:rsidRPr="007158DD">
        <w:rPr>
          <w:bCs/>
          <w:szCs w:val="24"/>
        </w:rPr>
        <w:t xml:space="preserve"> boss has power over her. </w:t>
      </w:r>
      <w:r w:rsidR="00B75EE3" w:rsidRPr="007158DD">
        <w:rPr>
          <w:bCs/>
          <w:szCs w:val="24"/>
        </w:rPr>
        <w:t xml:space="preserve">The cruelty that he demonstrates to Miss Dent is </w:t>
      </w:r>
      <w:r w:rsidR="00593369" w:rsidRPr="007158DD">
        <w:rPr>
          <w:bCs/>
          <w:szCs w:val="24"/>
        </w:rPr>
        <w:t xml:space="preserve">a </w:t>
      </w:r>
      <w:r w:rsidR="00B75EE3" w:rsidRPr="007158DD">
        <w:rPr>
          <w:bCs/>
          <w:szCs w:val="24"/>
        </w:rPr>
        <w:t xml:space="preserve">reflection of the cruelty that </w:t>
      </w:r>
      <w:r w:rsidR="00DF06C2" w:rsidRPr="007158DD">
        <w:rPr>
          <w:bCs/>
          <w:szCs w:val="24"/>
        </w:rPr>
        <w:t>he shows his wife at home</w:t>
      </w:r>
      <w:r w:rsidR="007158DD">
        <w:rPr>
          <w:bCs/>
          <w:szCs w:val="24"/>
        </w:rPr>
        <w:t xml:space="preserve"> (</w:t>
      </w:r>
      <w:r w:rsidR="007158DD" w:rsidRPr="007158DD">
        <w:rPr>
          <w:color w:val="000000"/>
          <w:szCs w:val="24"/>
          <w:shd w:val="clear" w:color="auto" w:fill="FFFFFF"/>
        </w:rPr>
        <w:t>Cheever, 2021</w:t>
      </w:r>
      <w:r w:rsidR="007158DD">
        <w:rPr>
          <w:color w:val="000000"/>
          <w:szCs w:val="24"/>
          <w:shd w:val="clear" w:color="auto" w:fill="FFFFFF"/>
        </w:rPr>
        <w:t>)</w:t>
      </w:r>
      <w:r w:rsidR="00DF06C2" w:rsidRPr="007158DD">
        <w:rPr>
          <w:bCs/>
          <w:szCs w:val="24"/>
        </w:rPr>
        <w:t xml:space="preserve">. </w:t>
      </w:r>
    </w:p>
    <w:p w:rsidR="00616D0F" w:rsidRPr="007158DD" w:rsidRDefault="00616D0F" w:rsidP="00616D0F">
      <w:pPr>
        <w:spacing w:after="0" w:line="480" w:lineRule="auto"/>
        <w:rPr>
          <w:bCs/>
          <w:szCs w:val="24"/>
        </w:rPr>
      </w:pPr>
      <w:r w:rsidRPr="007158DD">
        <w:rPr>
          <w:b/>
          <w:szCs w:val="24"/>
        </w:rPr>
        <w:lastRenderedPageBreak/>
        <w:tab/>
      </w:r>
      <w:r w:rsidR="005159CA" w:rsidRPr="007158DD">
        <w:rPr>
          <w:bCs/>
          <w:szCs w:val="24"/>
        </w:rPr>
        <w:t xml:space="preserve">The short story “Necklace” by Guy de Maupassant </w:t>
      </w:r>
      <w:r w:rsidR="00E26C96" w:rsidRPr="007158DD">
        <w:rPr>
          <w:bCs/>
          <w:szCs w:val="24"/>
        </w:rPr>
        <w:t xml:space="preserve">reveals a couple’s downfall because of </w:t>
      </w:r>
      <w:r w:rsidR="006930A5" w:rsidRPr="007158DD">
        <w:rPr>
          <w:bCs/>
          <w:szCs w:val="24"/>
        </w:rPr>
        <w:t xml:space="preserve">the wife’s actions. </w:t>
      </w:r>
      <w:r w:rsidR="00B14A3D" w:rsidRPr="007158DD">
        <w:rPr>
          <w:bCs/>
          <w:szCs w:val="24"/>
        </w:rPr>
        <w:t>Mrs</w:t>
      </w:r>
      <w:r w:rsidR="00656D0C" w:rsidRPr="007158DD">
        <w:rPr>
          <w:bCs/>
          <w:szCs w:val="24"/>
        </w:rPr>
        <w:t>. Loisel is born to a lower</w:t>
      </w:r>
      <w:r w:rsidR="00593369" w:rsidRPr="007158DD">
        <w:rPr>
          <w:bCs/>
          <w:szCs w:val="24"/>
        </w:rPr>
        <w:t>-</w:t>
      </w:r>
      <w:r w:rsidR="00656D0C" w:rsidRPr="007158DD">
        <w:rPr>
          <w:bCs/>
          <w:szCs w:val="24"/>
        </w:rPr>
        <w:t xml:space="preserve">middle-class family; however, she is determined to live a better life. Mathilde Loisel marries a husband working at the ministry of education. As Mr. Loisel wants to </w:t>
      </w:r>
      <w:r w:rsidR="00593369" w:rsidRPr="007158DD">
        <w:rPr>
          <w:bCs/>
          <w:szCs w:val="24"/>
        </w:rPr>
        <w:t>i</w:t>
      </w:r>
      <w:r w:rsidR="00656D0C" w:rsidRPr="007158DD">
        <w:rPr>
          <w:bCs/>
          <w:szCs w:val="24"/>
        </w:rPr>
        <w:t xml:space="preserve">mpress his wife, he </w:t>
      </w:r>
      <w:r w:rsidR="00EC2B98" w:rsidRPr="007158DD">
        <w:rPr>
          <w:bCs/>
          <w:szCs w:val="24"/>
        </w:rPr>
        <w:t xml:space="preserve">manages to get an invitation to the Ministry of Education </w:t>
      </w:r>
      <w:r w:rsidR="005B2D14" w:rsidRPr="007158DD">
        <w:rPr>
          <w:bCs/>
          <w:szCs w:val="24"/>
        </w:rPr>
        <w:t xml:space="preserve">ball. Embarrassed that she had no clothes to wear to the </w:t>
      </w:r>
      <w:r w:rsidR="00CA1E74" w:rsidRPr="007158DD">
        <w:rPr>
          <w:bCs/>
          <w:szCs w:val="24"/>
        </w:rPr>
        <w:t xml:space="preserve">party, Mr. Loisel gives Mathilde </w:t>
      </w:r>
      <w:r w:rsidR="00C61A4B" w:rsidRPr="007158DD">
        <w:rPr>
          <w:bCs/>
          <w:szCs w:val="24"/>
        </w:rPr>
        <w:t>his savings to buy a dress that she would wear, however</w:t>
      </w:r>
      <w:r w:rsidR="00593369" w:rsidRPr="007158DD">
        <w:rPr>
          <w:bCs/>
          <w:szCs w:val="24"/>
        </w:rPr>
        <w:t>,</w:t>
      </w:r>
      <w:r w:rsidR="00C61A4B" w:rsidRPr="007158DD">
        <w:rPr>
          <w:bCs/>
          <w:szCs w:val="24"/>
        </w:rPr>
        <w:t xml:space="preserve"> is not enough as she goes ahead </w:t>
      </w:r>
      <w:r w:rsidR="0004165D" w:rsidRPr="007158DD">
        <w:rPr>
          <w:bCs/>
          <w:szCs w:val="24"/>
        </w:rPr>
        <w:t>and borrowed</w:t>
      </w:r>
      <w:r w:rsidR="00C61A4B" w:rsidRPr="007158DD">
        <w:rPr>
          <w:bCs/>
          <w:szCs w:val="24"/>
        </w:rPr>
        <w:t xml:space="preserve"> and </w:t>
      </w:r>
      <w:r w:rsidR="0004165D" w:rsidRPr="007158DD">
        <w:rPr>
          <w:bCs/>
          <w:szCs w:val="24"/>
        </w:rPr>
        <w:t xml:space="preserve">a necklace which she loses at the party. The </w:t>
      </w:r>
      <w:r w:rsidR="00656D0C" w:rsidRPr="007158DD">
        <w:rPr>
          <w:bCs/>
          <w:szCs w:val="24"/>
        </w:rPr>
        <w:t xml:space="preserve">oblivious and insatiable therefore </w:t>
      </w:r>
      <w:r w:rsidR="005B2D14" w:rsidRPr="007158DD">
        <w:rPr>
          <w:bCs/>
          <w:szCs w:val="24"/>
        </w:rPr>
        <w:t>loses</w:t>
      </w:r>
      <w:r w:rsidR="00656D0C" w:rsidRPr="007158DD">
        <w:rPr>
          <w:bCs/>
          <w:szCs w:val="24"/>
        </w:rPr>
        <w:t xml:space="preserve"> a necklace</w:t>
      </w:r>
      <w:r w:rsidR="0004165D" w:rsidRPr="007158DD">
        <w:rPr>
          <w:bCs/>
          <w:szCs w:val="24"/>
        </w:rPr>
        <w:t xml:space="preserve">. The loss of the necklace </w:t>
      </w:r>
      <w:r w:rsidR="008C2F31" w:rsidRPr="007158DD">
        <w:rPr>
          <w:bCs/>
          <w:szCs w:val="24"/>
        </w:rPr>
        <w:t>drives Mr. Loisel into debt affecting his good name and reputation</w:t>
      </w:r>
      <w:r w:rsidR="004D74F2">
        <w:rPr>
          <w:bCs/>
          <w:szCs w:val="24"/>
        </w:rPr>
        <w:t xml:space="preserve"> (</w:t>
      </w:r>
      <w:r w:rsidR="004D74F2" w:rsidRPr="007158DD">
        <w:rPr>
          <w:color w:val="222222"/>
          <w:szCs w:val="24"/>
          <w:shd w:val="clear" w:color="auto" w:fill="FFFFFF"/>
        </w:rPr>
        <w:t>De Maupassant, 2020</w:t>
      </w:r>
      <w:r w:rsidR="004D74F2">
        <w:rPr>
          <w:color w:val="222222"/>
          <w:szCs w:val="24"/>
          <w:shd w:val="clear" w:color="auto" w:fill="FFFFFF"/>
        </w:rPr>
        <w:t>)</w:t>
      </w:r>
      <w:r w:rsidR="008C2F31" w:rsidRPr="007158DD">
        <w:rPr>
          <w:bCs/>
          <w:szCs w:val="24"/>
        </w:rPr>
        <w:t xml:space="preserve">. </w:t>
      </w:r>
      <w:r w:rsidR="00E70056" w:rsidRPr="007158DD">
        <w:rPr>
          <w:bCs/>
          <w:szCs w:val="24"/>
        </w:rPr>
        <w:t xml:space="preserve">In the short story “The Necklace” </w:t>
      </w:r>
      <w:r w:rsidR="00E25E34" w:rsidRPr="007158DD">
        <w:rPr>
          <w:bCs/>
          <w:szCs w:val="24"/>
        </w:rPr>
        <w:t xml:space="preserve">whereas Mrs. Loisel appeared to have </w:t>
      </w:r>
      <w:r w:rsidR="00BE77D3" w:rsidRPr="007158DD">
        <w:rPr>
          <w:bCs/>
          <w:szCs w:val="24"/>
        </w:rPr>
        <w:t xml:space="preserve">control </w:t>
      </w:r>
      <w:r w:rsidR="00593369" w:rsidRPr="007158DD">
        <w:rPr>
          <w:bCs/>
          <w:szCs w:val="24"/>
        </w:rPr>
        <w:t xml:space="preserve">of </w:t>
      </w:r>
      <w:r w:rsidR="00BE77D3" w:rsidRPr="007158DD">
        <w:rPr>
          <w:bCs/>
          <w:szCs w:val="24"/>
        </w:rPr>
        <w:t xml:space="preserve">her ego. </w:t>
      </w:r>
      <w:r w:rsidR="00D90359" w:rsidRPr="007158DD">
        <w:rPr>
          <w:bCs/>
          <w:szCs w:val="24"/>
        </w:rPr>
        <w:t>Mathilde Loisel cares about status which nearly cost everything that she and her husband had.</w:t>
      </w:r>
      <w:r w:rsidR="0057042F" w:rsidRPr="007158DD">
        <w:rPr>
          <w:bCs/>
          <w:szCs w:val="24"/>
        </w:rPr>
        <w:t xml:space="preserve">Mr.and Mrs. Loisel </w:t>
      </w:r>
      <w:r w:rsidR="00A36749" w:rsidRPr="007158DD">
        <w:rPr>
          <w:bCs/>
          <w:szCs w:val="24"/>
        </w:rPr>
        <w:t xml:space="preserve">sacrifice so much to repay the </w:t>
      </w:r>
      <w:r w:rsidR="00BD1093" w:rsidRPr="007158DD">
        <w:rPr>
          <w:bCs/>
          <w:szCs w:val="24"/>
        </w:rPr>
        <w:t xml:space="preserve">lost necklace. </w:t>
      </w:r>
      <w:r w:rsidR="00C4073D" w:rsidRPr="007158DD">
        <w:rPr>
          <w:bCs/>
          <w:szCs w:val="24"/>
        </w:rPr>
        <w:t xml:space="preserve">The ironic twist of the </w:t>
      </w:r>
      <w:r w:rsidR="0014069A" w:rsidRPr="007158DD">
        <w:rPr>
          <w:bCs/>
          <w:szCs w:val="24"/>
        </w:rPr>
        <w:t>short story is</w:t>
      </w:r>
      <w:r w:rsidR="00720EEC" w:rsidRPr="007158DD">
        <w:rPr>
          <w:bCs/>
          <w:szCs w:val="24"/>
        </w:rPr>
        <w:t xml:space="preserve"> the couple work so hard to replace the necklace only to realize it was fake. </w:t>
      </w:r>
    </w:p>
    <w:p w:rsidR="00366AF3" w:rsidRPr="007158DD" w:rsidRDefault="00366AF3" w:rsidP="00366AF3">
      <w:pPr>
        <w:spacing w:after="0" w:line="480" w:lineRule="auto"/>
        <w:rPr>
          <w:szCs w:val="24"/>
        </w:rPr>
      </w:pPr>
      <w:r w:rsidRPr="007158DD">
        <w:rPr>
          <w:b/>
          <w:szCs w:val="24"/>
        </w:rPr>
        <w:tab/>
      </w:r>
    </w:p>
    <w:p w:rsidR="00D67378" w:rsidRPr="007158DD" w:rsidRDefault="00D67378" w:rsidP="00D67378">
      <w:pPr>
        <w:spacing w:after="0" w:line="480" w:lineRule="auto"/>
        <w:rPr>
          <w:b/>
          <w:bCs/>
          <w:szCs w:val="24"/>
        </w:rPr>
      </w:pPr>
      <w:r w:rsidRPr="007158DD">
        <w:rPr>
          <w:b/>
          <w:bCs/>
          <w:szCs w:val="24"/>
        </w:rPr>
        <w:tab/>
      </w:r>
    </w:p>
    <w:p w:rsidR="004835BB" w:rsidRPr="007158DD" w:rsidRDefault="004835BB">
      <w:pPr>
        <w:rPr>
          <w:szCs w:val="24"/>
        </w:rPr>
      </w:pPr>
      <w:r w:rsidRPr="007158DD">
        <w:rPr>
          <w:szCs w:val="24"/>
        </w:rPr>
        <w:br w:type="page"/>
      </w:r>
    </w:p>
    <w:p w:rsidR="00D67378" w:rsidRPr="007158DD" w:rsidRDefault="004835BB" w:rsidP="004835BB">
      <w:pPr>
        <w:spacing w:after="0" w:line="480" w:lineRule="auto"/>
        <w:jc w:val="center"/>
        <w:rPr>
          <w:b/>
          <w:bCs/>
          <w:szCs w:val="24"/>
        </w:rPr>
      </w:pPr>
      <w:r w:rsidRPr="007158DD">
        <w:rPr>
          <w:b/>
          <w:bCs/>
          <w:szCs w:val="24"/>
        </w:rPr>
        <w:lastRenderedPageBreak/>
        <w:t>References</w:t>
      </w:r>
    </w:p>
    <w:p w:rsidR="00593369" w:rsidRPr="007158DD" w:rsidRDefault="00593369" w:rsidP="007158DD">
      <w:pPr>
        <w:spacing w:after="0" w:line="480" w:lineRule="auto"/>
        <w:ind w:left="720" w:hanging="720"/>
        <w:rPr>
          <w:color w:val="000000"/>
          <w:szCs w:val="24"/>
          <w:shd w:val="clear" w:color="auto" w:fill="FFFFFF"/>
        </w:rPr>
      </w:pPr>
      <w:r w:rsidRPr="007158DD">
        <w:rPr>
          <w:color w:val="000000"/>
          <w:szCs w:val="24"/>
          <w:shd w:val="clear" w:color="auto" w:fill="FFFFFF"/>
        </w:rPr>
        <w:t>Cheever, J. (2021). </w:t>
      </w:r>
      <w:r w:rsidRPr="007158DD">
        <w:rPr>
          <w:i/>
          <w:iCs/>
          <w:color w:val="000000"/>
          <w:szCs w:val="24"/>
          <w:shd w:val="clear" w:color="auto" w:fill="FFFFFF"/>
        </w:rPr>
        <w:t>The Five-Forty-Eight</w:t>
      </w:r>
      <w:r w:rsidRPr="007158DD">
        <w:rPr>
          <w:color w:val="000000"/>
          <w:szCs w:val="24"/>
          <w:shd w:val="clear" w:color="auto" w:fill="FFFFFF"/>
        </w:rPr>
        <w:t xml:space="preserve">. The New Yorker. Retrieved 19 February 2021, from </w:t>
      </w:r>
      <w:hyperlink r:id="rId7" w:history="1">
        <w:r w:rsidR="007158DD" w:rsidRPr="007158DD">
          <w:rPr>
            <w:rStyle w:val="Hyperlink"/>
            <w:szCs w:val="24"/>
            <w:shd w:val="clear" w:color="auto" w:fill="FFFFFF"/>
          </w:rPr>
          <w:t>https://www.newyorker.com/magazine/1954/04/10/the-five-forty-eight</w:t>
        </w:r>
      </w:hyperlink>
      <w:r w:rsidRPr="007158DD">
        <w:rPr>
          <w:color w:val="000000"/>
          <w:szCs w:val="24"/>
          <w:shd w:val="clear" w:color="auto" w:fill="FFFFFF"/>
        </w:rPr>
        <w:t>.</w:t>
      </w:r>
    </w:p>
    <w:p w:rsidR="007158DD" w:rsidRPr="007158DD" w:rsidRDefault="007158DD" w:rsidP="007158DD">
      <w:pPr>
        <w:spacing w:after="0" w:line="480" w:lineRule="auto"/>
        <w:ind w:left="720" w:hanging="720"/>
        <w:rPr>
          <w:b/>
          <w:bCs/>
          <w:szCs w:val="24"/>
        </w:rPr>
      </w:pPr>
      <w:r w:rsidRPr="007158DD">
        <w:rPr>
          <w:color w:val="222222"/>
          <w:szCs w:val="24"/>
          <w:shd w:val="clear" w:color="auto" w:fill="FFFFFF"/>
        </w:rPr>
        <w:t>De Maupassant, G. (2020). </w:t>
      </w:r>
      <w:r w:rsidRPr="007158DD">
        <w:rPr>
          <w:i/>
          <w:iCs/>
          <w:color w:val="222222"/>
          <w:szCs w:val="24"/>
          <w:shd w:val="clear" w:color="auto" w:fill="FFFFFF"/>
        </w:rPr>
        <w:t>The Diamond Necklace</w:t>
      </w:r>
      <w:r w:rsidRPr="007158DD">
        <w:rPr>
          <w:color w:val="222222"/>
          <w:szCs w:val="24"/>
          <w:shd w:val="clear" w:color="auto" w:fill="FFFFFF"/>
        </w:rPr>
        <w:t>. LindhardtogRinghof.</w:t>
      </w:r>
    </w:p>
    <w:sectPr w:rsidR="007158DD" w:rsidRPr="007158DD" w:rsidSect="005A2EE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FAC" w:rsidRDefault="00FA1FAC" w:rsidP="00DF17F4">
      <w:pPr>
        <w:spacing w:after="0" w:line="240" w:lineRule="auto"/>
      </w:pPr>
      <w:r>
        <w:separator/>
      </w:r>
    </w:p>
  </w:endnote>
  <w:endnote w:type="continuationSeparator" w:id="1">
    <w:p w:rsidR="00FA1FAC" w:rsidRDefault="00FA1FAC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FAC" w:rsidRDefault="00FA1FAC" w:rsidP="00DF17F4">
      <w:pPr>
        <w:spacing w:after="0" w:line="240" w:lineRule="auto"/>
      </w:pPr>
      <w:r>
        <w:separator/>
      </w:r>
    </w:p>
  </w:footnote>
  <w:footnote w:type="continuationSeparator" w:id="1">
    <w:p w:rsidR="00FA1FAC" w:rsidRDefault="00FA1FAC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4" w:rsidRDefault="00DF17F4">
    <w:pPr>
      <w:pStyle w:val="Header"/>
    </w:pPr>
    <w:r>
      <w:tab/>
    </w:r>
    <w:r>
      <w:tab/>
    </w:r>
    <w:r w:rsidR="005A2EEE">
      <w:fldChar w:fldCharType="begin"/>
    </w:r>
    <w:r>
      <w:instrText xml:space="preserve"> PAGE   \* MERGEFORMAT </w:instrText>
    </w:r>
    <w:r w:rsidR="005A2EEE">
      <w:fldChar w:fldCharType="separate"/>
    </w:r>
    <w:r w:rsidR="00051346">
      <w:rPr>
        <w:noProof/>
      </w:rPr>
      <w:t>4</w:t>
    </w:r>
    <w:r w:rsidR="005A2EEE"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TU2tDQwMDA0NjcxM7BQ0lEKTi0uzszPAykwNKwFAEkQ0GstAAAA"/>
  </w:docVars>
  <w:rsids>
    <w:rsidRoot w:val="00AD3D84"/>
    <w:rsid w:val="00013B91"/>
    <w:rsid w:val="00014DAF"/>
    <w:rsid w:val="00026B1D"/>
    <w:rsid w:val="00034F65"/>
    <w:rsid w:val="000413E7"/>
    <w:rsid w:val="0004165D"/>
    <w:rsid w:val="000436F2"/>
    <w:rsid w:val="00043F9A"/>
    <w:rsid w:val="00044359"/>
    <w:rsid w:val="0004497E"/>
    <w:rsid w:val="00046B5B"/>
    <w:rsid w:val="00051346"/>
    <w:rsid w:val="00052B75"/>
    <w:rsid w:val="00054483"/>
    <w:rsid w:val="00056F10"/>
    <w:rsid w:val="0006717E"/>
    <w:rsid w:val="000704D7"/>
    <w:rsid w:val="00070C8C"/>
    <w:rsid w:val="00072558"/>
    <w:rsid w:val="000728A3"/>
    <w:rsid w:val="0007356B"/>
    <w:rsid w:val="000756CD"/>
    <w:rsid w:val="00076142"/>
    <w:rsid w:val="000A6D04"/>
    <w:rsid w:val="000B00AA"/>
    <w:rsid w:val="000B220E"/>
    <w:rsid w:val="000B5153"/>
    <w:rsid w:val="000C6FA2"/>
    <w:rsid w:val="000D03AE"/>
    <w:rsid w:val="000D0577"/>
    <w:rsid w:val="000D3845"/>
    <w:rsid w:val="000D44CC"/>
    <w:rsid w:val="000D4F76"/>
    <w:rsid w:val="000D7332"/>
    <w:rsid w:val="000D7821"/>
    <w:rsid w:val="000D787F"/>
    <w:rsid w:val="000D7BF9"/>
    <w:rsid w:val="000E000F"/>
    <w:rsid w:val="000E0588"/>
    <w:rsid w:val="000E0783"/>
    <w:rsid w:val="000E42D6"/>
    <w:rsid w:val="000E5550"/>
    <w:rsid w:val="000F12EC"/>
    <w:rsid w:val="000F1B24"/>
    <w:rsid w:val="000F2A77"/>
    <w:rsid w:val="000F368B"/>
    <w:rsid w:val="000F5A8D"/>
    <w:rsid w:val="000F5C1B"/>
    <w:rsid w:val="000F7932"/>
    <w:rsid w:val="00102738"/>
    <w:rsid w:val="00103168"/>
    <w:rsid w:val="00104403"/>
    <w:rsid w:val="001102F1"/>
    <w:rsid w:val="00112A45"/>
    <w:rsid w:val="001227DA"/>
    <w:rsid w:val="00124B66"/>
    <w:rsid w:val="00131A04"/>
    <w:rsid w:val="00133EDF"/>
    <w:rsid w:val="00134D12"/>
    <w:rsid w:val="0014069A"/>
    <w:rsid w:val="001446F0"/>
    <w:rsid w:val="001450A2"/>
    <w:rsid w:val="001468AB"/>
    <w:rsid w:val="001520F2"/>
    <w:rsid w:val="00152BE2"/>
    <w:rsid w:val="0016023B"/>
    <w:rsid w:val="001746FE"/>
    <w:rsid w:val="00180DA5"/>
    <w:rsid w:val="001831F6"/>
    <w:rsid w:val="00183D78"/>
    <w:rsid w:val="00185E0B"/>
    <w:rsid w:val="00191421"/>
    <w:rsid w:val="001A1EC4"/>
    <w:rsid w:val="001A5B81"/>
    <w:rsid w:val="001A7EE6"/>
    <w:rsid w:val="001B04F2"/>
    <w:rsid w:val="001C427C"/>
    <w:rsid w:val="001C6C2D"/>
    <w:rsid w:val="001D261F"/>
    <w:rsid w:val="001E12AE"/>
    <w:rsid w:val="001F7FDA"/>
    <w:rsid w:val="00201AD1"/>
    <w:rsid w:val="00207AC7"/>
    <w:rsid w:val="002121EC"/>
    <w:rsid w:val="00214093"/>
    <w:rsid w:val="00220AC8"/>
    <w:rsid w:val="0022402C"/>
    <w:rsid w:val="00224D61"/>
    <w:rsid w:val="0023607C"/>
    <w:rsid w:val="00237172"/>
    <w:rsid w:val="00240CC5"/>
    <w:rsid w:val="00241B29"/>
    <w:rsid w:val="00244043"/>
    <w:rsid w:val="00252B0A"/>
    <w:rsid w:val="00254C8F"/>
    <w:rsid w:val="002623A8"/>
    <w:rsid w:val="00267206"/>
    <w:rsid w:val="00285B68"/>
    <w:rsid w:val="00292AE5"/>
    <w:rsid w:val="002962DE"/>
    <w:rsid w:val="002975D6"/>
    <w:rsid w:val="002A37B6"/>
    <w:rsid w:val="002A4D9B"/>
    <w:rsid w:val="002B381E"/>
    <w:rsid w:val="002B387E"/>
    <w:rsid w:val="002B55F7"/>
    <w:rsid w:val="002C2C93"/>
    <w:rsid w:val="002C3414"/>
    <w:rsid w:val="002D07DD"/>
    <w:rsid w:val="002D5493"/>
    <w:rsid w:val="002D68E4"/>
    <w:rsid w:val="002E59D2"/>
    <w:rsid w:val="00301410"/>
    <w:rsid w:val="0030415E"/>
    <w:rsid w:val="00310885"/>
    <w:rsid w:val="0031122F"/>
    <w:rsid w:val="003118AB"/>
    <w:rsid w:val="00314C8D"/>
    <w:rsid w:val="00320ED1"/>
    <w:rsid w:val="0032252D"/>
    <w:rsid w:val="00323F38"/>
    <w:rsid w:val="0032400C"/>
    <w:rsid w:val="003265A7"/>
    <w:rsid w:val="00330474"/>
    <w:rsid w:val="00331799"/>
    <w:rsid w:val="0033354E"/>
    <w:rsid w:val="00334EEE"/>
    <w:rsid w:val="00335432"/>
    <w:rsid w:val="0034315C"/>
    <w:rsid w:val="00343A98"/>
    <w:rsid w:val="00345069"/>
    <w:rsid w:val="00347DF2"/>
    <w:rsid w:val="00350C43"/>
    <w:rsid w:val="00351186"/>
    <w:rsid w:val="00351D80"/>
    <w:rsid w:val="0035374B"/>
    <w:rsid w:val="003558FD"/>
    <w:rsid w:val="00356899"/>
    <w:rsid w:val="00357BD8"/>
    <w:rsid w:val="00357F41"/>
    <w:rsid w:val="00366AF3"/>
    <w:rsid w:val="003673F6"/>
    <w:rsid w:val="003855AA"/>
    <w:rsid w:val="00386F33"/>
    <w:rsid w:val="00391A6A"/>
    <w:rsid w:val="0039676F"/>
    <w:rsid w:val="00397B6D"/>
    <w:rsid w:val="003A0619"/>
    <w:rsid w:val="003A0E41"/>
    <w:rsid w:val="003A2AC3"/>
    <w:rsid w:val="003B02C1"/>
    <w:rsid w:val="003B25FA"/>
    <w:rsid w:val="003B5393"/>
    <w:rsid w:val="003B5566"/>
    <w:rsid w:val="003B62E1"/>
    <w:rsid w:val="003C16C8"/>
    <w:rsid w:val="003C3A28"/>
    <w:rsid w:val="003C4B25"/>
    <w:rsid w:val="003C6B58"/>
    <w:rsid w:val="003D3E3F"/>
    <w:rsid w:val="003E3F86"/>
    <w:rsid w:val="003E41FE"/>
    <w:rsid w:val="003E5BE4"/>
    <w:rsid w:val="003F08F1"/>
    <w:rsid w:val="003F228A"/>
    <w:rsid w:val="003F27CC"/>
    <w:rsid w:val="003F68B6"/>
    <w:rsid w:val="00401FAE"/>
    <w:rsid w:val="00403402"/>
    <w:rsid w:val="004042B0"/>
    <w:rsid w:val="00416594"/>
    <w:rsid w:val="00423919"/>
    <w:rsid w:val="004244EB"/>
    <w:rsid w:val="00430983"/>
    <w:rsid w:val="004312CF"/>
    <w:rsid w:val="00433256"/>
    <w:rsid w:val="00435241"/>
    <w:rsid w:val="0043649F"/>
    <w:rsid w:val="004371FD"/>
    <w:rsid w:val="004404AC"/>
    <w:rsid w:val="00441FDC"/>
    <w:rsid w:val="00442D80"/>
    <w:rsid w:val="0045193F"/>
    <w:rsid w:val="00451C0C"/>
    <w:rsid w:val="004522AA"/>
    <w:rsid w:val="00455937"/>
    <w:rsid w:val="00456E77"/>
    <w:rsid w:val="00461640"/>
    <w:rsid w:val="004625BC"/>
    <w:rsid w:val="00471ED8"/>
    <w:rsid w:val="004721F4"/>
    <w:rsid w:val="00473273"/>
    <w:rsid w:val="00476E83"/>
    <w:rsid w:val="004804D5"/>
    <w:rsid w:val="004835BB"/>
    <w:rsid w:val="004924CB"/>
    <w:rsid w:val="004962E3"/>
    <w:rsid w:val="004A0508"/>
    <w:rsid w:val="004A1C76"/>
    <w:rsid w:val="004A2A2C"/>
    <w:rsid w:val="004A4470"/>
    <w:rsid w:val="004A52E5"/>
    <w:rsid w:val="004B15EF"/>
    <w:rsid w:val="004B6E13"/>
    <w:rsid w:val="004B7CDC"/>
    <w:rsid w:val="004C304D"/>
    <w:rsid w:val="004D39BD"/>
    <w:rsid w:val="004D47C0"/>
    <w:rsid w:val="004D6399"/>
    <w:rsid w:val="004D74F2"/>
    <w:rsid w:val="004E7A87"/>
    <w:rsid w:val="00502878"/>
    <w:rsid w:val="005159CA"/>
    <w:rsid w:val="0052415B"/>
    <w:rsid w:val="005243A5"/>
    <w:rsid w:val="00524BDA"/>
    <w:rsid w:val="00525B28"/>
    <w:rsid w:val="00533D47"/>
    <w:rsid w:val="00534B0F"/>
    <w:rsid w:val="005370FF"/>
    <w:rsid w:val="00541E6C"/>
    <w:rsid w:val="005445FC"/>
    <w:rsid w:val="005475C9"/>
    <w:rsid w:val="00551263"/>
    <w:rsid w:val="00553812"/>
    <w:rsid w:val="00560817"/>
    <w:rsid w:val="0056799A"/>
    <w:rsid w:val="0057042F"/>
    <w:rsid w:val="00577EBC"/>
    <w:rsid w:val="0058218B"/>
    <w:rsid w:val="00591372"/>
    <w:rsid w:val="00593369"/>
    <w:rsid w:val="00593DDF"/>
    <w:rsid w:val="005A2EEE"/>
    <w:rsid w:val="005A4A85"/>
    <w:rsid w:val="005A56AC"/>
    <w:rsid w:val="005A707A"/>
    <w:rsid w:val="005B2D14"/>
    <w:rsid w:val="005D61D9"/>
    <w:rsid w:val="005D7A16"/>
    <w:rsid w:val="005E3E0A"/>
    <w:rsid w:val="005E7853"/>
    <w:rsid w:val="005F02D2"/>
    <w:rsid w:val="005F2EFD"/>
    <w:rsid w:val="005F37D2"/>
    <w:rsid w:val="005F3F05"/>
    <w:rsid w:val="0060187D"/>
    <w:rsid w:val="006053A0"/>
    <w:rsid w:val="00606389"/>
    <w:rsid w:val="006161D0"/>
    <w:rsid w:val="00616D0F"/>
    <w:rsid w:val="006174D5"/>
    <w:rsid w:val="0062178E"/>
    <w:rsid w:val="0062407A"/>
    <w:rsid w:val="00635CCA"/>
    <w:rsid w:val="0063638E"/>
    <w:rsid w:val="00640086"/>
    <w:rsid w:val="00640A3C"/>
    <w:rsid w:val="00645378"/>
    <w:rsid w:val="00647510"/>
    <w:rsid w:val="006550AB"/>
    <w:rsid w:val="006557C8"/>
    <w:rsid w:val="0065598E"/>
    <w:rsid w:val="006561F3"/>
    <w:rsid w:val="00656D0C"/>
    <w:rsid w:val="00657161"/>
    <w:rsid w:val="0066081A"/>
    <w:rsid w:val="0066572D"/>
    <w:rsid w:val="006676AF"/>
    <w:rsid w:val="006754A9"/>
    <w:rsid w:val="00681345"/>
    <w:rsid w:val="006903DC"/>
    <w:rsid w:val="00691DC9"/>
    <w:rsid w:val="006930A5"/>
    <w:rsid w:val="00696863"/>
    <w:rsid w:val="006A5E99"/>
    <w:rsid w:val="006A769A"/>
    <w:rsid w:val="006B42AD"/>
    <w:rsid w:val="006B6B61"/>
    <w:rsid w:val="006C2A78"/>
    <w:rsid w:val="006C302F"/>
    <w:rsid w:val="006C6C00"/>
    <w:rsid w:val="006E0035"/>
    <w:rsid w:val="006E3564"/>
    <w:rsid w:val="006E55AF"/>
    <w:rsid w:val="006F070E"/>
    <w:rsid w:val="006F3100"/>
    <w:rsid w:val="006F4567"/>
    <w:rsid w:val="006F7DA1"/>
    <w:rsid w:val="006F7EF0"/>
    <w:rsid w:val="007038C3"/>
    <w:rsid w:val="007049EA"/>
    <w:rsid w:val="00704CBD"/>
    <w:rsid w:val="00704FE8"/>
    <w:rsid w:val="007060ED"/>
    <w:rsid w:val="00707358"/>
    <w:rsid w:val="007158DD"/>
    <w:rsid w:val="00720EEC"/>
    <w:rsid w:val="007248A3"/>
    <w:rsid w:val="007348E4"/>
    <w:rsid w:val="0073659F"/>
    <w:rsid w:val="00736B64"/>
    <w:rsid w:val="007373C3"/>
    <w:rsid w:val="0074141E"/>
    <w:rsid w:val="007436FA"/>
    <w:rsid w:val="00744F75"/>
    <w:rsid w:val="007615A7"/>
    <w:rsid w:val="00765ED2"/>
    <w:rsid w:val="007670CE"/>
    <w:rsid w:val="00772215"/>
    <w:rsid w:val="00772ECF"/>
    <w:rsid w:val="00774981"/>
    <w:rsid w:val="00775F91"/>
    <w:rsid w:val="007770A8"/>
    <w:rsid w:val="00777173"/>
    <w:rsid w:val="0078428E"/>
    <w:rsid w:val="00785528"/>
    <w:rsid w:val="00785CE7"/>
    <w:rsid w:val="0079741D"/>
    <w:rsid w:val="007A14AC"/>
    <w:rsid w:val="007A18EB"/>
    <w:rsid w:val="007A502D"/>
    <w:rsid w:val="007A6795"/>
    <w:rsid w:val="007A782E"/>
    <w:rsid w:val="007B47D5"/>
    <w:rsid w:val="007C23AA"/>
    <w:rsid w:val="007D42FC"/>
    <w:rsid w:val="007D6E8E"/>
    <w:rsid w:val="007E0A78"/>
    <w:rsid w:val="007E2650"/>
    <w:rsid w:val="007E2933"/>
    <w:rsid w:val="007E66B8"/>
    <w:rsid w:val="007F1486"/>
    <w:rsid w:val="007F2372"/>
    <w:rsid w:val="007F417F"/>
    <w:rsid w:val="007F53B2"/>
    <w:rsid w:val="007F5A8A"/>
    <w:rsid w:val="00800BF6"/>
    <w:rsid w:val="0080550E"/>
    <w:rsid w:val="0080690F"/>
    <w:rsid w:val="00806B45"/>
    <w:rsid w:val="008076C4"/>
    <w:rsid w:val="00810635"/>
    <w:rsid w:val="00810DBC"/>
    <w:rsid w:val="008346F9"/>
    <w:rsid w:val="00840C15"/>
    <w:rsid w:val="008418CD"/>
    <w:rsid w:val="00843CE4"/>
    <w:rsid w:val="00843DF1"/>
    <w:rsid w:val="008469B5"/>
    <w:rsid w:val="00850A21"/>
    <w:rsid w:val="00851EB9"/>
    <w:rsid w:val="008543DA"/>
    <w:rsid w:val="00855845"/>
    <w:rsid w:val="00855D13"/>
    <w:rsid w:val="008640FB"/>
    <w:rsid w:val="00885ACB"/>
    <w:rsid w:val="00885C1A"/>
    <w:rsid w:val="00890CF3"/>
    <w:rsid w:val="00892131"/>
    <w:rsid w:val="008923EB"/>
    <w:rsid w:val="00893F51"/>
    <w:rsid w:val="00896996"/>
    <w:rsid w:val="008A09A2"/>
    <w:rsid w:val="008A2E01"/>
    <w:rsid w:val="008A4CE6"/>
    <w:rsid w:val="008B21B3"/>
    <w:rsid w:val="008B46F6"/>
    <w:rsid w:val="008C1D7C"/>
    <w:rsid w:val="008C2E44"/>
    <w:rsid w:val="008C2F31"/>
    <w:rsid w:val="008C3DCF"/>
    <w:rsid w:val="008C63A6"/>
    <w:rsid w:val="008D242E"/>
    <w:rsid w:val="008D5072"/>
    <w:rsid w:val="008D5D30"/>
    <w:rsid w:val="008E32FB"/>
    <w:rsid w:val="008E6FEB"/>
    <w:rsid w:val="008F1399"/>
    <w:rsid w:val="008F1E87"/>
    <w:rsid w:val="008F2EE9"/>
    <w:rsid w:val="00905F6B"/>
    <w:rsid w:val="00906488"/>
    <w:rsid w:val="00914123"/>
    <w:rsid w:val="00914EA7"/>
    <w:rsid w:val="00921519"/>
    <w:rsid w:val="0092231F"/>
    <w:rsid w:val="00924E58"/>
    <w:rsid w:val="00926012"/>
    <w:rsid w:val="0092620B"/>
    <w:rsid w:val="0093108D"/>
    <w:rsid w:val="00932CB6"/>
    <w:rsid w:val="00936B1D"/>
    <w:rsid w:val="00937CC6"/>
    <w:rsid w:val="00953FAA"/>
    <w:rsid w:val="0095434B"/>
    <w:rsid w:val="0096025D"/>
    <w:rsid w:val="009714F1"/>
    <w:rsid w:val="00974532"/>
    <w:rsid w:val="00981F5C"/>
    <w:rsid w:val="00982AAD"/>
    <w:rsid w:val="00984D34"/>
    <w:rsid w:val="00991066"/>
    <w:rsid w:val="009941DC"/>
    <w:rsid w:val="009A0CA5"/>
    <w:rsid w:val="009A2A2F"/>
    <w:rsid w:val="009A3DDB"/>
    <w:rsid w:val="009B007F"/>
    <w:rsid w:val="009B1A11"/>
    <w:rsid w:val="009B5137"/>
    <w:rsid w:val="009B6AD2"/>
    <w:rsid w:val="009C56A9"/>
    <w:rsid w:val="009C60BD"/>
    <w:rsid w:val="009E26EA"/>
    <w:rsid w:val="009E3A80"/>
    <w:rsid w:val="009F3A45"/>
    <w:rsid w:val="009F55FA"/>
    <w:rsid w:val="009F64CF"/>
    <w:rsid w:val="00A1421C"/>
    <w:rsid w:val="00A15001"/>
    <w:rsid w:val="00A178CF"/>
    <w:rsid w:val="00A217F3"/>
    <w:rsid w:val="00A273D0"/>
    <w:rsid w:val="00A36749"/>
    <w:rsid w:val="00A37F48"/>
    <w:rsid w:val="00A46AD1"/>
    <w:rsid w:val="00A51B64"/>
    <w:rsid w:val="00A5490E"/>
    <w:rsid w:val="00A56E66"/>
    <w:rsid w:val="00A64D5D"/>
    <w:rsid w:val="00A71026"/>
    <w:rsid w:val="00A7105F"/>
    <w:rsid w:val="00A71230"/>
    <w:rsid w:val="00A819F5"/>
    <w:rsid w:val="00A81A57"/>
    <w:rsid w:val="00A84E2A"/>
    <w:rsid w:val="00A855DB"/>
    <w:rsid w:val="00A90E61"/>
    <w:rsid w:val="00A92B2E"/>
    <w:rsid w:val="00A934BC"/>
    <w:rsid w:val="00A95450"/>
    <w:rsid w:val="00A95A34"/>
    <w:rsid w:val="00A97EBE"/>
    <w:rsid w:val="00AA1F33"/>
    <w:rsid w:val="00AA5451"/>
    <w:rsid w:val="00AA703E"/>
    <w:rsid w:val="00AB399F"/>
    <w:rsid w:val="00AB5B3F"/>
    <w:rsid w:val="00AD0A72"/>
    <w:rsid w:val="00AD347D"/>
    <w:rsid w:val="00AD3BB1"/>
    <w:rsid w:val="00AD3D84"/>
    <w:rsid w:val="00AD4FD4"/>
    <w:rsid w:val="00AF0028"/>
    <w:rsid w:val="00B0085B"/>
    <w:rsid w:val="00B00CD4"/>
    <w:rsid w:val="00B142D8"/>
    <w:rsid w:val="00B14A3D"/>
    <w:rsid w:val="00B169E5"/>
    <w:rsid w:val="00B2151D"/>
    <w:rsid w:val="00B236EC"/>
    <w:rsid w:val="00B25023"/>
    <w:rsid w:val="00B26DE6"/>
    <w:rsid w:val="00B325BC"/>
    <w:rsid w:val="00B32B46"/>
    <w:rsid w:val="00B361E8"/>
    <w:rsid w:val="00B36FC6"/>
    <w:rsid w:val="00B37159"/>
    <w:rsid w:val="00B3772F"/>
    <w:rsid w:val="00B44289"/>
    <w:rsid w:val="00B45A43"/>
    <w:rsid w:val="00B47CDC"/>
    <w:rsid w:val="00B51980"/>
    <w:rsid w:val="00B53683"/>
    <w:rsid w:val="00B54762"/>
    <w:rsid w:val="00B57A43"/>
    <w:rsid w:val="00B65E21"/>
    <w:rsid w:val="00B75EE3"/>
    <w:rsid w:val="00B76EA1"/>
    <w:rsid w:val="00B92EC8"/>
    <w:rsid w:val="00B950F3"/>
    <w:rsid w:val="00B95438"/>
    <w:rsid w:val="00BA0732"/>
    <w:rsid w:val="00BA1D25"/>
    <w:rsid w:val="00BA3DC5"/>
    <w:rsid w:val="00BB1FCF"/>
    <w:rsid w:val="00BB209E"/>
    <w:rsid w:val="00BB299A"/>
    <w:rsid w:val="00BB415E"/>
    <w:rsid w:val="00BB77D2"/>
    <w:rsid w:val="00BB795D"/>
    <w:rsid w:val="00BC6970"/>
    <w:rsid w:val="00BD1093"/>
    <w:rsid w:val="00BD34A8"/>
    <w:rsid w:val="00BD516A"/>
    <w:rsid w:val="00BD52D2"/>
    <w:rsid w:val="00BE77D3"/>
    <w:rsid w:val="00BF2824"/>
    <w:rsid w:val="00BF4097"/>
    <w:rsid w:val="00BF55CA"/>
    <w:rsid w:val="00BF6EE5"/>
    <w:rsid w:val="00C07BDB"/>
    <w:rsid w:val="00C1132B"/>
    <w:rsid w:val="00C13CAB"/>
    <w:rsid w:val="00C205C2"/>
    <w:rsid w:val="00C26850"/>
    <w:rsid w:val="00C307C7"/>
    <w:rsid w:val="00C34B2D"/>
    <w:rsid w:val="00C35345"/>
    <w:rsid w:val="00C4073D"/>
    <w:rsid w:val="00C418D5"/>
    <w:rsid w:val="00C458BF"/>
    <w:rsid w:val="00C4695E"/>
    <w:rsid w:val="00C57FAC"/>
    <w:rsid w:val="00C6147F"/>
    <w:rsid w:val="00C61A4B"/>
    <w:rsid w:val="00C70DD1"/>
    <w:rsid w:val="00C7113B"/>
    <w:rsid w:val="00C733C7"/>
    <w:rsid w:val="00C74045"/>
    <w:rsid w:val="00C75084"/>
    <w:rsid w:val="00C75B22"/>
    <w:rsid w:val="00C80DC6"/>
    <w:rsid w:val="00C8128E"/>
    <w:rsid w:val="00C9043F"/>
    <w:rsid w:val="00C913EC"/>
    <w:rsid w:val="00C92CAD"/>
    <w:rsid w:val="00C92E37"/>
    <w:rsid w:val="00C93DFD"/>
    <w:rsid w:val="00CA06BC"/>
    <w:rsid w:val="00CA1E74"/>
    <w:rsid w:val="00CA2AE1"/>
    <w:rsid w:val="00CA3192"/>
    <w:rsid w:val="00CA4F21"/>
    <w:rsid w:val="00CA68EB"/>
    <w:rsid w:val="00CA7760"/>
    <w:rsid w:val="00CB05B5"/>
    <w:rsid w:val="00CB1A81"/>
    <w:rsid w:val="00CB21F2"/>
    <w:rsid w:val="00CB3E7D"/>
    <w:rsid w:val="00CB5829"/>
    <w:rsid w:val="00CB70F7"/>
    <w:rsid w:val="00CC2D36"/>
    <w:rsid w:val="00CC776C"/>
    <w:rsid w:val="00CC7D08"/>
    <w:rsid w:val="00CD39F3"/>
    <w:rsid w:val="00CD3B42"/>
    <w:rsid w:val="00CD6816"/>
    <w:rsid w:val="00CE1F27"/>
    <w:rsid w:val="00CE4C1F"/>
    <w:rsid w:val="00CE61E4"/>
    <w:rsid w:val="00CF1772"/>
    <w:rsid w:val="00CF68F2"/>
    <w:rsid w:val="00D04681"/>
    <w:rsid w:val="00D1153C"/>
    <w:rsid w:val="00D1470F"/>
    <w:rsid w:val="00D271EF"/>
    <w:rsid w:val="00D40365"/>
    <w:rsid w:val="00D51B0B"/>
    <w:rsid w:val="00D57231"/>
    <w:rsid w:val="00D62FDE"/>
    <w:rsid w:val="00D63B23"/>
    <w:rsid w:val="00D63F06"/>
    <w:rsid w:val="00D67378"/>
    <w:rsid w:val="00D704C0"/>
    <w:rsid w:val="00D80786"/>
    <w:rsid w:val="00D80B59"/>
    <w:rsid w:val="00D8273A"/>
    <w:rsid w:val="00D82B29"/>
    <w:rsid w:val="00D87733"/>
    <w:rsid w:val="00D87B4B"/>
    <w:rsid w:val="00D90359"/>
    <w:rsid w:val="00D96DBE"/>
    <w:rsid w:val="00D971E2"/>
    <w:rsid w:val="00DA5109"/>
    <w:rsid w:val="00DB08ED"/>
    <w:rsid w:val="00DB1161"/>
    <w:rsid w:val="00DB3EF2"/>
    <w:rsid w:val="00DB56AA"/>
    <w:rsid w:val="00DC508D"/>
    <w:rsid w:val="00DD2355"/>
    <w:rsid w:val="00DD503C"/>
    <w:rsid w:val="00DE0EFB"/>
    <w:rsid w:val="00DE4269"/>
    <w:rsid w:val="00DE600C"/>
    <w:rsid w:val="00DF06C2"/>
    <w:rsid w:val="00DF17F4"/>
    <w:rsid w:val="00DF263D"/>
    <w:rsid w:val="00DF59D3"/>
    <w:rsid w:val="00E11605"/>
    <w:rsid w:val="00E11FC9"/>
    <w:rsid w:val="00E124A2"/>
    <w:rsid w:val="00E131DC"/>
    <w:rsid w:val="00E151E3"/>
    <w:rsid w:val="00E17176"/>
    <w:rsid w:val="00E17F79"/>
    <w:rsid w:val="00E211B1"/>
    <w:rsid w:val="00E25E34"/>
    <w:rsid w:val="00E26C96"/>
    <w:rsid w:val="00E302D0"/>
    <w:rsid w:val="00E46291"/>
    <w:rsid w:val="00E46FFC"/>
    <w:rsid w:val="00E47E11"/>
    <w:rsid w:val="00E56875"/>
    <w:rsid w:val="00E70056"/>
    <w:rsid w:val="00E716F0"/>
    <w:rsid w:val="00E777FF"/>
    <w:rsid w:val="00E8191F"/>
    <w:rsid w:val="00E81A68"/>
    <w:rsid w:val="00E84706"/>
    <w:rsid w:val="00E910E6"/>
    <w:rsid w:val="00E9247D"/>
    <w:rsid w:val="00E97AF8"/>
    <w:rsid w:val="00EA34BE"/>
    <w:rsid w:val="00EA591E"/>
    <w:rsid w:val="00EA661C"/>
    <w:rsid w:val="00EB0BB0"/>
    <w:rsid w:val="00EB16EF"/>
    <w:rsid w:val="00EB4926"/>
    <w:rsid w:val="00EB53F5"/>
    <w:rsid w:val="00EB5518"/>
    <w:rsid w:val="00EB6FB6"/>
    <w:rsid w:val="00EB7B31"/>
    <w:rsid w:val="00EC1038"/>
    <w:rsid w:val="00EC279C"/>
    <w:rsid w:val="00EC2B98"/>
    <w:rsid w:val="00EC33CE"/>
    <w:rsid w:val="00ED3C42"/>
    <w:rsid w:val="00ED568A"/>
    <w:rsid w:val="00ED6D01"/>
    <w:rsid w:val="00EF4C46"/>
    <w:rsid w:val="00EF4F20"/>
    <w:rsid w:val="00EF63FC"/>
    <w:rsid w:val="00EF6D0B"/>
    <w:rsid w:val="00F00F2B"/>
    <w:rsid w:val="00F01FE3"/>
    <w:rsid w:val="00F04EB2"/>
    <w:rsid w:val="00F0750F"/>
    <w:rsid w:val="00F10B7C"/>
    <w:rsid w:val="00F14701"/>
    <w:rsid w:val="00F14E21"/>
    <w:rsid w:val="00F160B6"/>
    <w:rsid w:val="00F17D25"/>
    <w:rsid w:val="00F239FC"/>
    <w:rsid w:val="00F317F8"/>
    <w:rsid w:val="00F34030"/>
    <w:rsid w:val="00F37CF7"/>
    <w:rsid w:val="00F37DF7"/>
    <w:rsid w:val="00F37EED"/>
    <w:rsid w:val="00F527A9"/>
    <w:rsid w:val="00F56FF9"/>
    <w:rsid w:val="00F57F1C"/>
    <w:rsid w:val="00F60698"/>
    <w:rsid w:val="00F66E13"/>
    <w:rsid w:val="00F67084"/>
    <w:rsid w:val="00F67814"/>
    <w:rsid w:val="00F7023F"/>
    <w:rsid w:val="00F72251"/>
    <w:rsid w:val="00F75388"/>
    <w:rsid w:val="00F76028"/>
    <w:rsid w:val="00F84D79"/>
    <w:rsid w:val="00F85FDD"/>
    <w:rsid w:val="00F85FFB"/>
    <w:rsid w:val="00F872A1"/>
    <w:rsid w:val="00FA1FAA"/>
    <w:rsid w:val="00FA1FAC"/>
    <w:rsid w:val="00FB1AA0"/>
    <w:rsid w:val="00FB1D34"/>
    <w:rsid w:val="00FC5DA6"/>
    <w:rsid w:val="00FD622D"/>
    <w:rsid w:val="00FD63DE"/>
    <w:rsid w:val="00FE05A5"/>
    <w:rsid w:val="00FE295B"/>
    <w:rsid w:val="00FE5642"/>
    <w:rsid w:val="00FF0332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  <w:style w:type="character" w:styleId="Hyperlink">
    <w:name w:val="Hyperlink"/>
    <w:basedOn w:val="DefaultParagraphFont"/>
    <w:uiPriority w:val="99"/>
    <w:unhideWhenUsed/>
    <w:rsid w:val="007158D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58D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ewyorker.com/magazine/1954/04/10/the-five-forty-eigh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FF8B3-A8A7-4A59-A08E-A13087B1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maundu</dc:creator>
  <cp:lastModifiedBy>Kevin</cp:lastModifiedBy>
  <cp:revision>2</cp:revision>
  <dcterms:created xsi:type="dcterms:W3CDTF">2021-02-20T00:11:00Z</dcterms:created>
  <dcterms:modified xsi:type="dcterms:W3CDTF">2021-02-20T00:11:00Z</dcterms:modified>
</cp:coreProperties>
</file>